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F42CFA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="00F42CFA">
        <w:rPr>
          <w:rFonts w:ascii="Times New Roman" w:hAnsi="Times New Roman" w:cs="Times New Roman"/>
          <w:color w:val="auto"/>
          <w:sz w:val="28"/>
          <w:szCs w:val="28"/>
        </w:rPr>
        <w:t xml:space="preserve">документации по планировке территории, ограниченной ул. Романтиков, </w:t>
      </w:r>
    </w:p>
    <w:p w:rsidR="00F42CFA" w:rsidRDefault="00F42CFA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ул. Крейзера, ул. Защитников Родины </w:t>
      </w:r>
    </w:p>
    <w:p w:rsidR="005C5D42" w:rsidRPr="008B7CD5" w:rsidRDefault="00F42CFA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городском округе город Воронеж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43 ГрК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r w:rsidRPr="008B7CD5">
        <w:rPr>
          <w:color w:val="auto"/>
          <w:sz w:val="28"/>
          <w:szCs w:val="28"/>
        </w:rPr>
        <w:t>Shapefile</w:t>
      </w:r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 xml:space="preserve">ров (полигонов/мультиполигонов),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r w:rsidRPr="008B7CD5">
              <w:rPr>
                <w:color w:val="auto"/>
                <w:sz w:val="24"/>
                <w:szCs w:val="24"/>
              </w:rPr>
              <w:t>Shapefile)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shp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shx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>файлами dbf и shp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dbf</w:t>
            </w:r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prj</w:t>
            </w:r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sbn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sbx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ain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aih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mif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mid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elementplanningstructure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redline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constructionzoneborders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indentline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formedland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утверждена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gr_dpt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Предназначен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r w:rsidRPr="006245DD">
              <w:rPr>
                <w:color w:val="auto"/>
              </w:rPr>
              <w:t>asement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&lt;имя_класса&gt;_&lt;[ро1у]\[1</w:t>
      </w:r>
      <w:r w:rsidRPr="008B7CD5">
        <w:rPr>
          <w:iCs/>
          <w:color w:val="auto"/>
          <w:sz w:val="28"/>
          <w:szCs w:val="28"/>
          <w:lang w:val="en-US"/>
        </w:rPr>
        <w:t>ine</w:t>
      </w:r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(например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>таком случае объекты должны быть разнесены на 2 отдельных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УУИд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символов в соответствии с ГОСТ Р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(УУИд)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92633D" w:rsidRDefault="0092633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п/п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35C04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35C04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35C04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 (строка вида xxxxxxxx-xxxx-xxxx- xxxx-xxxxxxxxxxxx)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35C0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C35C0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433/пр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Unicode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виноградо-винодельческого терруара</w:t>
            </w:r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использования земельного участка в целях охоты, рыболовства, аквакультуры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электро-,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переноса инженерных коммуникаций, их эксплуатации в границах полос отвода и придорожных полос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E60093" w:rsidRDefault="00E60093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Исполняющий обязанности</w:t>
            </w:r>
          </w:p>
          <w:p w:rsidR="00BC2A9B" w:rsidRPr="00BF69A6" w:rsidRDefault="00E60093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я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E60093" w:rsidRDefault="00E60093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</w:p>
          <w:p w:rsidR="00BC2A9B" w:rsidRPr="00BF69A6" w:rsidRDefault="00E60093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М.Ш. Солта</w:t>
            </w:r>
            <w:bookmarkStart w:id="7" w:name="_GoBack"/>
            <w:bookmarkEnd w:id="7"/>
            <w:r>
              <w:rPr>
                <w:color w:val="auto"/>
                <w:sz w:val="28"/>
                <w:szCs w:val="28"/>
              </w:rPr>
              <w:t>нов</w:t>
            </w:r>
          </w:p>
        </w:tc>
      </w:tr>
    </w:tbl>
    <w:p w:rsidR="00D41801" w:rsidRPr="008B7CD5" w:rsidRDefault="00D41801" w:rsidP="00261F9B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C04" w:rsidRDefault="00C35C04">
      <w:r>
        <w:separator/>
      </w:r>
    </w:p>
  </w:endnote>
  <w:endnote w:type="continuationSeparator" w:id="0">
    <w:p w:rsidR="00C35C04" w:rsidRDefault="00C3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C04" w:rsidRDefault="00C35C04">
      <w:pPr>
        <w:rPr>
          <w:sz w:val="12"/>
        </w:rPr>
      </w:pPr>
      <w:r>
        <w:separator/>
      </w:r>
    </w:p>
  </w:footnote>
  <w:footnote w:type="continuationSeparator" w:id="0">
    <w:p w:rsidR="00C35C04" w:rsidRDefault="00C35C04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>2020 № П/0412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E60093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9136F"/>
    <w:rsid w:val="00197A74"/>
    <w:rsid w:val="001A451B"/>
    <w:rsid w:val="001F31F2"/>
    <w:rsid w:val="00210156"/>
    <w:rsid w:val="00223939"/>
    <w:rsid w:val="00261F9B"/>
    <w:rsid w:val="00295500"/>
    <w:rsid w:val="002D3257"/>
    <w:rsid w:val="002D4A70"/>
    <w:rsid w:val="002F3690"/>
    <w:rsid w:val="00315DC5"/>
    <w:rsid w:val="003255A4"/>
    <w:rsid w:val="003725A3"/>
    <w:rsid w:val="003951C5"/>
    <w:rsid w:val="003B1281"/>
    <w:rsid w:val="00413F6A"/>
    <w:rsid w:val="00453B49"/>
    <w:rsid w:val="004C7E43"/>
    <w:rsid w:val="004F592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7C1926"/>
    <w:rsid w:val="00804032"/>
    <w:rsid w:val="00812AE3"/>
    <w:rsid w:val="008225C2"/>
    <w:rsid w:val="00864614"/>
    <w:rsid w:val="00883B8C"/>
    <w:rsid w:val="008A526D"/>
    <w:rsid w:val="008B7CD5"/>
    <w:rsid w:val="008C3C08"/>
    <w:rsid w:val="0092633D"/>
    <w:rsid w:val="009637CD"/>
    <w:rsid w:val="009D73F6"/>
    <w:rsid w:val="00A05460"/>
    <w:rsid w:val="00A23961"/>
    <w:rsid w:val="00A65EFE"/>
    <w:rsid w:val="00A674DF"/>
    <w:rsid w:val="00A75A88"/>
    <w:rsid w:val="00B72BD2"/>
    <w:rsid w:val="00B820AA"/>
    <w:rsid w:val="00BA124C"/>
    <w:rsid w:val="00BC2A9B"/>
    <w:rsid w:val="00BF3646"/>
    <w:rsid w:val="00BF69A6"/>
    <w:rsid w:val="00C35C04"/>
    <w:rsid w:val="00C47130"/>
    <w:rsid w:val="00C50DEA"/>
    <w:rsid w:val="00C621A3"/>
    <w:rsid w:val="00CB6C12"/>
    <w:rsid w:val="00D41801"/>
    <w:rsid w:val="00D75FF5"/>
    <w:rsid w:val="00D90FAC"/>
    <w:rsid w:val="00DB25EB"/>
    <w:rsid w:val="00DC125C"/>
    <w:rsid w:val="00DD5EAF"/>
    <w:rsid w:val="00E2242D"/>
    <w:rsid w:val="00E52C47"/>
    <w:rsid w:val="00E576E6"/>
    <w:rsid w:val="00E60093"/>
    <w:rsid w:val="00E612DC"/>
    <w:rsid w:val="00EB4BCE"/>
    <w:rsid w:val="00F15AC3"/>
    <w:rsid w:val="00F367D1"/>
    <w:rsid w:val="00F42CFA"/>
    <w:rsid w:val="00F54C21"/>
    <w:rsid w:val="00FA3CEC"/>
    <w:rsid w:val="00FE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20695-7496-480B-A0E0-13B595EE7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2877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4</cp:revision>
  <cp:lastPrinted>2026-02-19T13:45:00Z</cp:lastPrinted>
  <dcterms:created xsi:type="dcterms:W3CDTF">2026-04-29T07:20:00Z</dcterms:created>
  <dcterms:modified xsi:type="dcterms:W3CDTF">2026-05-04T07:11:00Z</dcterms:modified>
  <dc:language>ru-RU</dc:language>
</cp:coreProperties>
</file>